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AC" w:rsidRPr="006657AC" w:rsidRDefault="006657AC" w:rsidP="0066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7A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6657AC" w:rsidRPr="006657AC" w:rsidRDefault="006657AC" w:rsidP="0066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7A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657AC" w:rsidRPr="006657AC" w:rsidRDefault="006657AC" w:rsidP="0066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7AC" w:rsidRPr="006657AC" w:rsidRDefault="006657AC" w:rsidP="0066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 w:rsidRPr="006657AC"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  <w:t>ДУМА</w:t>
      </w:r>
    </w:p>
    <w:p w:rsidR="006657AC" w:rsidRPr="006657AC" w:rsidRDefault="006657AC" w:rsidP="0066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7AC" w:rsidRPr="006657AC" w:rsidRDefault="006657AC" w:rsidP="00665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7A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657AC" w:rsidRPr="006657AC" w:rsidRDefault="006657AC" w:rsidP="00665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4EA" w:rsidRPr="006657AC" w:rsidRDefault="006657AC" w:rsidP="00EC7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57AC">
        <w:rPr>
          <w:rFonts w:ascii="Times New Roman" w:eastAsia="Times New Roman" w:hAnsi="Times New Roman" w:cs="Times New Roman"/>
          <w:sz w:val="28"/>
          <w:szCs w:val="28"/>
        </w:rPr>
        <w:t xml:space="preserve">07.06.2017                                                                         </w:t>
      </w:r>
      <w:r w:rsidR="00AC2B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 151</w:t>
      </w:r>
    </w:p>
    <w:p w:rsidR="000A0991" w:rsidRPr="007327D5" w:rsidRDefault="000A0991" w:rsidP="00EC7C8E">
      <w:pPr>
        <w:spacing w:after="0" w:line="240" w:lineRule="auto"/>
        <w:rPr>
          <w:sz w:val="28"/>
          <w:szCs w:val="28"/>
        </w:rPr>
      </w:pPr>
    </w:p>
    <w:p w:rsidR="006657AC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7327D5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Думы Ханты-Мансийского района </w:t>
      </w:r>
    </w:p>
    <w:p w:rsidR="006657AC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от </w:t>
      </w:r>
      <w:r w:rsidR="006979FC">
        <w:rPr>
          <w:rFonts w:ascii="Times New Roman" w:hAnsi="Times New Roman"/>
          <w:sz w:val="28"/>
          <w:szCs w:val="28"/>
        </w:rPr>
        <w:t>20</w:t>
      </w:r>
      <w:r w:rsidR="00F614FD">
        <w:rPr>
          <w:rFonts w:ascii="Times New Roman" w:hAnsi="Times New Roman"/>
          <w:sz w:val="28"/>
          <w:szCs w:val="28"/>
        </w:rPr>
        <w:t>.</w:t>
      </w:r>
      <w:r w:rsidR="006979FC">
        <w:rPr>
          <w:rFonts w:ascii="Times New Roman" w:hAnsi="Times New Roman"/>
          <w:sz w:val="28"/>
          <w:szCs w:val="28"/>
        </w:rPr>
        <w:t>03</w:t>
      </w:r>
      <w:r w:rsidRPr="007327D5">
        <w:rPr>
          <w:rFonts w:ascii="Times New Roman" w:hAnsi="Times New Roman"/>
          <w:sz w:val="28"/>
          <w:szCs w:val="28"/>
        </w:rPr>
        <w:t xml:space="preserve">.2014 № </w:t>
      </w:r>
      <w:r w:rsidR="006979FC">
        <w:rPr>
          <w:rFonts w:ascii="Times New Roman" w:hAnsi="Times New Roman"/>
          <w:sz w:val="28"/>
          <w:szCs w:val="28"/>
        </w:rPr>
        <w:t>332</w:t>
      </w:r>
      <w:r w:rsidR="007327D5">
        <w:rPr>
          <w:rFonts w:ascii="Times New Roman" w:hAnsi="Times New Roman"/>
          <w:sz w:val="28"/>
          <w:szCs w:val="28"/>
        </w:rPr>
        <w:t xml:space="preserve"> </w:t>
      </w:r>
    </w:p>
    <w:p w:rsidR="006657AC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«</w:t>
      </w:r>
      <w:r w:rsidR="00880DA0">
        <w:rPr>
          <w:rFonts w:ascii="Times New Roman" w:hAnsi="Times New Roman"/>
          <w:sz w:val="28"/>
          <w:szCs w:val="28"/>
        </w:rPr>
        <w:t>Об утверждении</w:t>
      </w:r>
      <w:r w:rsidR="006657AC">
        <w:rPr>
          <w:rFonts w:ascii="Times New Roman" w:hAnsi="Times New Roman"/>
          <w:sz w:val="28"/>
          <w:szCs w:val="28"/>
        </w:rPr>
        <w:t xml:space="preserve"> </w:t>
      </w:r>
      <w:r w:rsidR="00880DA0">
        <w:rPr>
          <w:rFonts w:ascii="Times New Roman" w:hAnsi="Times New Roman"/>
          <w:sz w:val="28"/>
          <w:szCs w:val="28"/>
        </w:rPr>
        <w:t xml:space="preserve">Положения </w:t>
      </w:r>
    </w:p>
    <w:p w:rsidR="006657AC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управления и распоряжения  </w:t>
      </w:r>
    </w:p>
    <w:p w:rsidR="006657AC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762E21" w:rsidRPr="007327D5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D654EA" w:rsidRPr="007327D5" w:rsidRDefault="00D654EA" w:rsidP="00EC7C8E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F741A7" w:rsidRDefault="0010538B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046">
        <w:rPr>
          <w:rFonts w:ascii="Times New Roman" w:hAnsi="Times New Roman" w:cs="Times New Roman"/>
          <w:bCs/>
          <w:sz w:val="28"/>
          <w:szCs w:val="28"/>
        </w:rPr>
        <w:t>В</w:t>
      </w:r>
      <w:r w:rsidR="00CF7046" w:rsidRPr="00F741A7">
        <w:rPr>
          <w:rFonts w:ascii="Times New Roman" w:hAnsi="Times New Roman" w:cs="Times New Roman"/>
          <w:bCs/>
          <w:sz w:val="28"/>
          <w:szCs w:val="28"/>
        </w:rPr>
        <w:t xml:space="preserve"> целях приведения муниципальных правовых актов</w:t>
      </w:r>
      <w:r w:rsidR="00222F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CF7046" w:rsidRPr="00F741A7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 в соответствие с действующим законодательством</w:t>
      </w:r>
      <w:r w:rsidR="00CF704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CF7046" w:rsidRPr="00F741A7">
        <w:rPr>
          <w:rFonts w:ascii="Times New Roman" w:hAnsi="Times New Roman" w:cs="Times New Roman"/>
          <w:bCs/>
          <w:sz w:val="28"/>
          <w:szCs w:val="28"/>
        </w:rPr>
        <w:t>,</w:t>
      </w:r>
      <w:r w:rsidR="00525760" w:rsidRPr="00F741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7046">
        <w:rPr>
          <w:rFonts w:ascii="Times New Roman" w:hAnsi="Times New Roman" w:cs="Times New Roman"/>
          <w:bCs/>
          <w:sz w:val="28"/>
          <w:szCs w:val="28"/>
        </w:rPr>
        <w:t>н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hyperlink r:id="rId7" w:history="1">
        <w:r w:rsidR="00525760" w:rsidRPr="00F741A7">
          <w:rPr>
            <w:rFonts w:ascii="Times New Roman" w:hAnsi="Times New Roman" w:cs="Times New Roman"/>
            <w:sz w:val="28"/>
            <w:szCs w:val="28"/>
          </w:rPr>
          <w:t xml:space="preserve">пункта 5 части </w:t>
        </w:r>
        <w:r w:rsidR="00222F90"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="00525760" w:rsidRPr="00F741A7">
          <w:rPr>
            <w:rFonts w:ascii="Times New Roman" w:hAnsi="Times New Roman" w:cs="Times New Roman"/>
            <w:sz w:val="28"/>
            <w:szCs w:val="28"/>
          </w:rPr>
          <w:t>10 статьи 35</w:t>
        </w:r>
      </w:hyperlink>
      <w:r w:rsidR="00525760" w:rsidRPr="00F741A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</w:t>
      </w:r>
      <w:r w:rsidR="00486F13" w:rsidRPr="00F741A7">
        <w:rPr>
          <w:rFonts w:ascii="Times New Roman" w:hAnsi="Times New Roman" w:cs="Times New Roman"/>
          <w:bCs/>
          <w:sz w:val="28"/>
          <w:szCs w:val="28"/>
        </w:rPr>
        <w:t>ункта 5 части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 1 статьи 18 </w:t>
      </w:r>
      <w:r w:rsidR="00222F90">
        <w:rPr>
          <w:rFonts w:ascii="Times New Roman" w:hAnsi="Times New Roman" w:cs="Times New Roman"/>
          <w:bCs/>
          <w:sz w:val="28"/>
          <w:szCs w:val="28"/>
        </w:rPr>
        <w:t>Устава Ханты-Мансийского района,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4EA" w:rsidRPr="00F741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4EA" w:rsidRPr="00F741A7" w:rsidRDefault="00D654EA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F741A7" w:rsidRDefault="00D654EA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F741A7">
        <w:rPr>
          <w:sz w:val="28"/>
          <w:szCs w:val="28"/>
        </w:rPr>
        <w:t>Дума Ханты-Мансийского района</w:t>
      </w:r>
    </w:p>
    <w:p w:rsidR="00B31C27" w:rsidRPr="00F741A7" w:rsidRDefault="00B31C27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222F90" w:rsidRDefault="00D654EA" w:rsidP="00EC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9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54EA" w:rsidRPr="00F741A7" w:rsidRDefault="00D654EA" w:rsidP="00EC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180" w:rsidRPr="00EC7C8E" w:rsidRDefault="00AD769D" w:rsidP="00EC7C8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41A7">
        <w:rPr>
          <w:rFonts w:ascii="Times New Roman" w:hAnsi="Times New Roman"/>
          <w:sz w:val="28"/>
          <w:szCs w:val="28"/>
        </w:rPr>
        <w:t xml:space="preserve">Внести в </w:t>
      </w:r>
      <w:r w:rsidR="005905A8" w:rsidRPr="00F741A7">
        <w:rPr>
          <w:rFonts w:ascii="Times New Roman" w:hAnsi="Times New Roman"/>
          <w:sz w:val="28"/>
          <w:szCs w:val="28"/>
        </w:rPr>
        <w:t>Положение о порядке управления и распоряжения муниципальным имуществом Ханты-Мансийского района</w:t>
      </w:r>
      <w:r w:rsidRPr="00F741A7">
        <w:rPr>
          <w:rFonts w:ascii="Times New Roman" w:hAnsi="Times New Roman"/>
          <w:sz w:val="28"/>
          <w:szCs w:val="28"/>
        </w:rPr>
        <w:t>, утвержденн</w:t>
      </w:r>
      <w:r w:rsidR="005905A8" w:rsidRPr="00F741A7">
        <w:rPr>
          <w:rFonts w:ascii="Times New Roman" w:hAnsi="Times New Roman"/>
          <w:sz w:val="28"/>
          <w:szCs w:val="28"/>
        </w:rPr>
        <w:t xml:space="preserve">ое </w:t>
      </w:r>
      <w:r w:rsidRPr="00F741A7">
        <w:rPr>
          <w:rFonts w:ascii="Times New Roman" w:hAnsi="Times New Roman"/>
          <w:sz w:val="28"/>
          <w:szCs w:val="28"/>
        </w:rPr>
        <w:t xml:space="preserve">решением Думы Ханты-Мансийского района от </w:t>
      </w:r>
      <w:r w:rsidR="005905A8" w:rsidRPr="00F741A7">
        <w:rPr>
          <w:rFonts w:ascii="Times New Roman" w:hAnsi="Times New Roman"/>
          <w:sz w:val="28"/>
          <w:szCs w:val="28"/>
        </w:rPr>
        <w:t>20</w:t>
      </w:r>
      <w:r w:rsidR="00B901CD" w:rsidRPr="00F741A7">
        <w:rPr>
          <w:rFonts w:ascii="Times New Roman" w:hAnsi="Times New Roman"/>
          <w:sz w:val="28"/>
          <w:szCs w:val="28"/>
        </w:rPr>
        <w:t>.</w:t>
      </w:r>
      <w:r w:rsidR="005905A8" w:rsidRPr="00F741A7">
        <w:rPr>
          <w:rFonts w:ascii="Times New Roman" w:hAnsi="Times New Roman"/>
          <w:sz w:val="28"/>
          <w:szCs w:val="28"/>
        </w:rPr>
        <w:t>03</w:t>
      </w:r>
      <w:r w:rsidRPr="00F741A7">
        <w:rPr>
          <w:rFonts w:ascii="Times New Roman" w:hAnsi="Times New Roman"/>
          <w:sz w:val="28"/>
          <w:szCs w:val="28"/>
        </w:rPr>
        <w:t xml:space="preserve">.2014 № </w:t>
      </w:r>
      <w:r w:rsidR="005905A8" w:rsidRPr="00F741A7">
        <w:rPr>
          <w:rFonts w:ascii="Times New Roman" w:hAnsi="Times New Roman"/>
          <w:sz w:val="28"/>
          <w:szCs w:val="28"/>
        </w:rPr>
        <w:t>332</w:t>
      </w:r>
      <w:r w:rsidRPr="00F741A7">
        <w:rPr>
          <w:rFonts w:ascii="Times New Roman" w:hAnsi="Times New Roman"/>
          <w:sz w:val="28"/>
          <w:szCs w:val="28"/>
        </w:rPr>
        <w:t xml:space="preserve"> </w:t>
      </w:r>
      <w:r w:rsidR="00222F90">
        <w:rPr>
          <w:rFonts w:ascii="Times New Roman" w:hAnsi="Times New Roman"/>
          <w:sz w:val="28"/>
          <w:szCs w:val="28"/>
        </w:rPr>
        <w:t xml:space="preserve">                         </w:t>
      </w:r>
      <w:r w:rsidRPr="00F741A7">
        <w:rPr>
          <w:rFonts w:ascii="Times New Roman" w:hAnsi="Times New Roman"/>
          <w:sz w:val="28"/>
          <w:szCs w:val="28"/>
        </w:rPr>
        <w:t xml:space="preserve">«Об </w:t>
      </w:r>
      <w:r w:rsidR="007F3598" w:rsidRPr="00F741A7">
        <w:rPr>
          <w:rFonts w:ascii="Times New Roman" w:hAnsi="Times New Roman"/>
          <w:sz w:val="28"/>
          <w:szCs w:val="28"/>
        </w:rPr>
        <w:t xml:space="preserve">утверждении </w:t>
      </w:r>
      <w:r w:rsidR="005905A8" w:rsidRPr="00F741A7">
        <w:rPr>
          <w:rFonts w:ascii="Times New Roman" w:hAnsi="Times New Roman"/>
          <w:sz w:val="28"/>
          <w:szCs w:val="28"/>
        </w:rPr>
        <w:t>Положения о порядке управления и распоряжения</w:t>
      </w:r>
      <w:r w:rsidR="00B901CD" w:rsidRPr="00F741A7">
        <w:rPr>
          <w:rFonts w:ascii="Times New Roman" w:hAnsi="Times New Roman"/>
          <w:sz w:val="28"/>
          <w:szCs w:val="28"/>
        </w:rPr>
        <w:t xml:space="preserve"> муниципальн</w:t>
      </w:r>
      <w:r w:rsidR="005905A8" w:rsidRPr="00F741A7">
        <w:rPr>
          <w:rFonts w:ascii="Times New Roman" w:hAnsi="Times New Roman"/>
          <w:sz w:val="28"/>
          <w:szCs w:val="28"/>
        </w:rPr>
        <w:t>ым</w:t>
      </w:r>
      <w:r w:rsidR="00B901CD" w:rsidRPr="00F741A7">
        <w:rPr>
          <w:rFonts w:ascii="Times New Roman" w:hAnsi="Times New Roman"/>
          <w:sz w:val="28"/>
          <w:szCs w:val="28"/>
        </w:rPr>
        <w:t xml:space="preserve"> имуществ</w:t>
      </w:r>
      <w:r w:rsidR="005905A8" w:rsidRPr="00F741A7">
        <w:rPr>
          <w:rFonts w:ascii="Times New Roman" w:hAnsi="Times New Roman"/>
          <w:sz w:val="28"/>
          <w:szCs w:val="28"/>
        </w:rPr>
        <w:t>ом</w:t>
      </w:r>
      <w:r w:rsidR="00B901CD" w:rsidRPr="00F741A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F741A7">
        <w:rPr>
          <w:rFonts w:ascii="Times New Roman" w:hAnsi="Times New Roman"/>
          <w:sz w:val="28"/>
          <w:szCs w:val="28"/>
        </w:rPr>
        <w:t>»</w:t>
      </w:r>
      <w:r w:rsidR="00761E90" w:rsidRPr="00F741A7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DE0CE3" w:rsidRPr="00EE7330" w:rsidRDefault="002571DC" w:rsidP="00EE7330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7330">
        <w:rPr>
          <w:rFonts w:ascii="Times New Roman" w:hAnsi="Times New Roman"/>
          <w:color w:val="000000" w:themeColor="text1"/>
          <w:sz w:val="28"/>
          <w:szCs w:val="28"/>
        </w:rPr>
        <w:t xml:space="preserve">абзац 10 части 4 </w:t>
      </w:r>
      <w:r w:rsidR="00772FF1" w:rsidRPr="00EE7330">
        <w:rPr>
          <w:rFonts w:ascii="Times New Roman" w:hAnsi="Times New Roman"/>
          <w:color w:val="000000" w:themeColor="text1"/>
          <w:sz w:val="28"/>
          <w:szCs w:val="28"/>
        </w:rPr>
        <w:t>стат</w:t>
      </w:r>
      <w:r w:rsidR="00772FF1">
        <w:rPr>
          <w:rFonts w:ascii="Times New Roman" w:hAnsi="Times New Roman"/>
          <w:color w:val="000000" w:themeColor="text1"/>
          <w:sz w:val="28"/>
          <w:szCs w:val="28"/>
        </w:rPr>
        <w:t>ьи</w:t>
      </w:r>
      <w:r w:rsidR="00772FF1" w:rsidRPr="00EE7330">
        <w:rPr>
          <w:rFonts w:ascii="Times New Roman" w:hAnsi="Times New Roman"/>
          <w:color w:val="000000" w:themeColor="text1"/>
          <w:sz w:val="28"/>
          <w:szCs w:val="28"/>
        </w:rPr>
        <w:t xml:space="preserve"> 17</w:t>
      </w:r>
      <w:r w:rsidR="00772F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7330" w:rsidRPr="00EE7330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EE7330" w:rsidRPr="00EE7330" w:rsidRDefault="00EE7330" w:rsidP="00EE7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«Копии документов, указанных в пункте 2 настоящей статьи, заявитель вправе заверить с</w:t>
      </w:r>
      <w:r w:rsidR="00AE3F0D">
        <w:rPr>
          <w:rFonts w:ascii="Times New Roman" w:hAnsi="Times New Roman"/>
          <w:color w:val="000000" w:themeColor="text1"/>
          <w:sz w:val="28"/>
          <w:szCs w:val="28"/>
        </w:rPr>
        <w:t xml:space="preserve">амостоятельно или </w:t>
      </w:r>
      <w:r w:rsidR="00E940A9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</w:t>
      </w:r>
      <w:r w:rsidR="00AE3F0D">
        <w:rPr>
          <w:rFonts w:ascii="Times New Roman" w:hAnsi="Times New Roman"/>
          <w:color w:val="000000" w:themeColor="text1"/>
          <w:sz w:val="28"/>
          <w:szCs w:val="28"/>
        </w:rPr>
        <w:t>нотариально</w:t>
      </w:r>
      <w:r w:rsidR="00E940A9">
        <w:rPr>
          <w:rFonts w:ascii="Times New Roman" w:hAnsi="Times New Roman"/>
          <w:color w:val="000000" w:themeColor="text1"/>
          <w:sz w:val="28"/>
          <w:szCs w:val="28"/>
        </w:rPr>
        <w:t xml:space="preserve"> заверенные копии</w:t>
      </w:r>
      <w:proofErr w:type="gramStart"/>
      <w:r w:rsidR="00AE3F0D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DA14EB" w:rsidRDefault="002571DC" w:rsidP="00EC7C8E">
      <w:pPr>
        <w:pStyle w:val="ConsPlusNormal"/>
        <w:ind w:firstLine="539"/>
        <w:contextualSpacing/>
        <w:jc w:val="both"/>
        <w:rPr>
          <w:color w:val="000000" w:themeColor="text1"/>
        </w:rPr>
      </w:pPr>
      <w:r w:rsidRPr="003F7067">
        <w:rPr>
          <w:color w:val="000000" w:themeColor="text1"/>
        </w:rPr>
        <w:t>2</w:t>
      </w:r>
      <w:r w:rsidR="00AA2455" w:rsidRPr="003F7067">
        <w:rPr>
          <w:color w:val="000000" w:themeColor="text1"/>
        </w:rPr>
        <w:t>)</w:t>
      </w:r>
      <w:r w:rsidR="00DA14EB" w:rsidRPr="003F7067">
        <w:rPr>
          <w:color w:val="000000" w:themeColor="text1"/>
        </w:rPr>
        <w:t xml:space="preserve"> </w:t>
      </w:r>
      <w:r w:rsidR="00AA2455" w:rsidRPr="003F7067">
        <w:rPr>
          <w:color w:val="000000" w:themeColor="text1"/>
        </w:rPr>
        <w:t>в</w:t>
      </w:r>
      <w:r w:rsidR="00DA14EB" w:rsidRPr="003F7067">
        <w:rPr>
          <w:color w:val="000000" w:themeColor="text1"/>
        </w:rPr>
        <w:t xml:space="preserve"> </w:t>
      </w:r>
      <w:r w:rsidR="00D9193F" w:rsidRPr="003F7067">
        <w:rPr>
          <w:color w:val="000000" w:themeColor="text1"/>
        </w:rPr>
        <w:t xml:space="preserve">статье </w:t>
      </w:r>
      <w:r w:rsidRPr="003F7067">
        <w:rPr>
          <w:color w:val="000000" w:themeColor="text1"/>
        </w:rPr>
        <w:t>18</w:t>
      </w:r>
      <w:r w:rsidR="00D9193F" w:rsidRPr="003F7067">
        <w:rPr>
          <w:color w:val="000000" w:themeColor="text1"/>
        </w:rPr>
        <w:t>:</w:t>
      </w:r>
    </w:p>
    <w:p w:rsidR="009B5DCC" w:rsidRPr="003F7067" w:rsidRDefault="009B5DCC" w:rsidP="00EC7C8E">
      <w:pPr>
        <w:pStyle w:val="ConsPlusNormal"/>
        <w:ind w:firstLine="539"/>
        <w:contextualSpacing/>
        <w:jc w:val="both"/>
        <w:rPr>
          <w:color w:val="000000" w:themeColor="text1"/>
        </w:rPr>
      </w:pPr>
      <w:r w:rsidRPr="003051C4">
        <w:rPr>
          <w:color w:val="000000" w:themeColor="text1"/>
        </w:rPr>
        <w:t xml:space="preserve">2.1) </w:t>
      </w:r>
      <w:r w:rsidR="0042783F" w:rsidRPr="003051C4">
        <w:rPr>
          <w:color w:val="000000" w:themeColor="text1"/>
        </w:rPr>
        <w:t>в пункте 5 части 1 слова «социально-ориентированным» заменить словами «социально ориентированным»;</w:t>
      </w:r>
    </w:p>
    <w:p w:rsidR="000F73CD" w:rsidRPr="000F73CD" w:rsidRDefault="009B5DCC" w:rsidP="000F7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2571DC" w:rsidRPr="000F73C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E7330" w:rsidRPr="000F73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783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571DC" w:rsidRPr="000F73CD">
        <w:rPr>
          <w:rFonts w:ascii="Times New Roman" w:hAnsi="Times New Roman"/>
          <w:color w:val="000000" w:themeColor="text1"/>
          <w:sz w:val="28"/>
          <w:szCs w:val="28"/>
        </w:rPr>
        <w:t xml:space="preserve">) абзац 10 части 5.1 </w:t>
      </w:r>
      <w:r w:rsidR="000F73CD" w:rsidRPr="000F73CD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0F73CD" w:rsidRPr="00EE7330" w:rsidRDefault="000F73CD" w:rsidP="000F7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«Копии документов, указанных в пункте 2 настоящей статьи, заявитель вправе заверить с</w:t>
      </w:r>
      <w:r w:rsidR="00AE3F0D">
        <w:rPr>
          <w:rFonts w:ascii="Times New Roman" w:hAnsi="Times New Roman"/>
          <w:color w:val="000000" w:themeColor="text1"/>
          <w:sz w:val="28"/>
          <w:szCs w:val="28"/>
        </w:rPr>
        <w:t>амостоятельно или нотариально</w:t>
      </w:r>
      <w:proofErr w:type="gramStart"/>
      <w:r w:rsidR="00AE3F0D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AE3F0D" w:rsidRDefault="002571DC" w:rsidP="003F7067">
      <w:pPr>
        <w:pStyle w:val="ConsPlusNormal"/>
        <w:ind w:firstLine="539"/>
        <w:contextualSpacing/>
        <w:jc w:val="both"/>
      </w:pPr>
      <w:r>
        <w:lastRenderedPageBreak/>
        <w:t>2</w:t>
      </w:r>
      <w:r w:rsidR="00DB2BF6">
        <w:t>.</w:t>
      </w:r>
      <w:r w:rsidR="0042783F">
        <w:t>3</w:t>
      </w:r>
      <w:r w:rsidR="00DB2BF6">
        <w:t xml:space="preserve">) </w:t>
      </w:r>
      <w:r w:rsidR="005841D0">
        <w:t>част</w:t>
      </w:r>
      <w:r w:rsidR="003F7067">
        <w:t>ь</w:t>
      </w:r>
      <w:r w:rsidR="00D9193F">
        <w:t xml:space="preserve"> </w:t>
      </w:r>
      <w:r>
        <w:t>8.1</w:t>
      </w:r>
      <w:r w:rsidR="00D9193F">
        <w:t xml:space="preserve"> </w:t>
      </w:r>
      <w:r w:rsidR="00AE3F0D">
        <w:t>изложить в следующей редакции:</w:t>
      </w:r>
    </w:p>
    <w:p w:rsidR="000A1D46" w:rsidRDefault="00AE3F0D" w:rsidP="003F7067">
      <w:pPr>
        <w:pStyle w:val="ConsPlusNormal"/>
        <w:ind w:firstLine="539"/>
        <w:contextualSpacing/>
        <w:jc w:val="both"/>
      </w:pPr>
      <w:r>
        <w:t>«</w:t>
      </w:r>
      <w:r w:rsidR="000A1D46">
        <w:t xml:space="preserve">8.1. </w:t>
      </w:r>
      <w:r w:rsidR="000A1D46">
        <w:rPr>
          <w:color w:val="000000"/>
        </w:rPr>
        <w:t>С</w:t>
      </w:r>
      <w:r w:rsidR="000A1D46" w:rsidRPr="000121DE">
        <w:rPr>
          <w:color w:val="000000"/>
        </w:rPr>
        <w:t>судодатель несет обязательства по содержанию имущества в части проведения капитального и текущего ремонта и коммунального обслуживания (тепл</w:t>
      </w:r>
      <w:proofErr w:type="gramStart"/>
      <w:r w:rsidR="000A1D46" w:rsidRPr="000121DE">
        <w:rPr>
          <w:color w:val="000000"/>
        </w:rPr>
        <w:t>о-</w:t>
      </w:r>
      <w:proofErr w:type="gramEnd"/>
      <w:r w:rsidR="000A1D46" w:rsidRPr="000121DE">
        <w:rPr>
          <w:color w:val="000000"/>
        </w:rPr>
        <w:t>, водо-, газо-, электроснабжение, водоотведение)</w:t>
      </w:r>
      <w:r w:rsidR="000A1D46">
        <w:rPr>
          <w:color w:val="000000"/>
        </w:rPr>
        <w:t xml:space="preserve">  </w:t>
      </w:r>
      <w:r w:rsidR="00D51B93">
        <w:rPr>
          <w:color w:val="000000"/>
        </w:rPr>
        <w:t>при</w:t>
      </w:r>
      <w:r w:rsidR="000A1D46">
        <w:rPr>
          <w:color w:val="000000"/>
        </w:rPr>
        <w:t>:</w:t>
      </w:r>
    </w:p>
    <w:p w:rsidR="000A1D46" w:rsidRDefault="000A1D46" w:rsidP="003F7067">
      <w:pPr>
        <w:pStyle w:val="ConsPlusNormal"/>
        <w:ind w:firstLine="539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  <w:r w:rsidRPr="000121DE">
        <w:rPr>
          <w:color w:val="000000"/>
        </w:rPr>
        <w:t>передаче в безвозмездное пользование муниципального имущества религиозного назначения, включенного в единый государственный реестр объектов культурного наследия (памятников истории и культур</w:t>
      </w:r>
      <w:r>
        <w:rPr>
          <w:color w:val="000000"/>
        </w:rPr>
        <w:t>ы) народов Российской Федерации</w:t>
      </w:r>
      <w:r w:rsidR="00D51B93">
        <w:rPr>
          <w:color w:val="000000"/>
        </w:rPr>
        <w:t>, религиозным организациям</w:t>
      </w:r>
      <w:r>
        <w:rPr>
          <w:color w:val="000000"/>
        </w:rPr>
        <w:t>;</w:t>
      </w:r>
    </w:p>
    <w:p w:rsidR="000D7957" w:rsidRPr="003051C4" w:rsidRDefault="000A1D46" w:rsidP="003F7067">
      <w:pPr>
        <w:pStyle w:val="ConsPlusNormal"/>
        <w:ind w:firstLine="539"/>
        <w:contextualSpacing/>
        <w:jc w:val="both"/>
      </w:pPr>
      <w:r>
        <w:rPr>
          <w:color w:val="000000"/>
        </w:rPr>
        <w:t xml:space="preserve">  передаче в безвозмездное пользование</w:t>
      </w:r>
      <w:r w:rsidRPr="000121DE">
        <w:rPr>
          <w:color w:val="000000"/>
        </w:rPr>
        <w:t xml:space="preserve"> </w:t>
      </w:r>
      <w:r w:rsidR="00D51B93" w:rsidRPr="000121DE">
        <w:t xml:space="preserve">муниципального имущества </w:t>
      </w:r>
      <w:r w:rsidRPr="000121DE">
        <w:t>социально ориентированным некоммерческим организациям,</w:t>
      </w:r>
      <w:r w:rsidR="003051C4">
        <w:t xml:space="preserve"> </w:t>
      </w:r>
      <w:r w:rsidR="000D7957" w:rsidRPr="003051C4">
        <w:rPr>
          <w:color w:val="000000"/>
        </w:rPr>
        <w:t xml:space="preserve">при осуществлении ими в соответствии с учредительными документами деятельности по </w:t>
      </w:r>
      <w:r w:rsidR="000D7957" w:rsidRPr="003051C4">
        <w:t>развитию межнационального сотрудничества, сохранению и защите самобытности, культуры, языков и традиций народов Российской Федерации</w:t>
      </w:r>
      <w:proofErr w:type="gramStart"/>
      <w:r w:rsidR="000D7957" w:rsidRPr="003051C4">
        <w:t>.»</w:t>
      </w:r>
      <w:r w:rsidR="00D770C7" w:rsidRPr="003051C4">
        <w:t>;</w:t>
      </w:r>
      <w:proofErr w:type="gramEnd"/>
    </w:p>
    <w:p w:rsidR="00D770C7" w:rsidRPr="000D7957" w:rsidRDefault="00AF1BC7" w:rsidP="003F7067">
      <w:pPr>
        <w:pStyle w:val="ConsPlusNormal"/>
        <w:ind w:firstLine="539"/>
        <w:contextualSpacing/>
        <w:jc w:val="both"/>
      </w:pPr>
      <w:r>
        <w:t xml:space="preserve"> </w:t>
      </w:r>
      <w:r w:rsidR="00D770C7" w:rsidRPr="003051C4">
        <w:t>3) в части 4 статьи 23 слово «открытых» исключить.</w:t>
      </w:r>
    </w:p>
    <w:p w:rsidR="00D654EA" w:rsidRPr="007327D5" w:rsidRDefault="00D9193F" w:rsidP="00EC7C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5729A" w:rsidRPr="007327D5">
        <w:rPr>
          <w:rFonts w:ascii="Times New Roman" w:hAnsi="Times New Roman"/>
          <w:sz w:val="28"/>
          <w:szCs w:val="28"/>
        </w:rPr>
        <w:t>2. Настоящее решение вступает в силу после</w:t>
      </w:r>
      <w:r w:rsidR="005D3242">
        <w:rPr>
          <w:rFonts w:ascii="Times New Roman" w:hAnsi="Times New Roman"/>
          <w:sz w:val="28"/>
          <w:szCs w:val="28"/>
        </w:rPr>
        <w:t xml:space="preserve"> его</w:t>
      </w:r>
      <w:r w:rsidR="0075729A" w:rsidRPr="007327D5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DA14EB" w:rsidRDefault="00DA14EB" w:rsidP="00EC7C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14EB" w:rsidRDefault="00DA14EB" w:rsidP="00EC7C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C4267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C4267" w:rsidSect="007327D5"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3C4267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Думы </w:t>
      </w:r>
    </w:p>
    <w:p w:rsidR="003C4267" w:rsidRDefault="003C4267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C4267" w:rsidRDefault="006657AC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3C4267">
        <w:rPr>
          <w:rFonts w:ascii="Times New Roman" w:hAnsi="Times New Roman" w:cs="Times New Roman"/>
          <w:sz w:val="28"/>
          <w:szCs w:val="28"/>
        </w:rPr>
        <w:t>П.Н. Захаров</w:t>
      </w:r>
    </w:p>
    <w:p w:rsidR="003C4267" w:rsidRDefault="00AC2B83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</w:t>
      </w:r>
      <w:r w:rsidR="003C4267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3C4267" w:rsidRDefault="003C4267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67" w:rsidRDefault="003C4267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67" w:rsidRDefault="003C4267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</w:t>
      </w:r>
    </w:p>
    <w:p w:rsidR="003C4267" w:rsidRDefault="003C4267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C4267" w:rsidRDefault="006657AC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3C4267">
        <w:rPr>
          <w:rFonts w:ascii="Times New Roman" w:hAnsi="Times New Roman" w:cs="Times New Roman"/>
          <w:sz w:val="28"/>
          <w:szCs w:val="28"/>
        </w:rPr>
        <w:t xml:space="preserve">К.Р. </w:t>
      </w:r>
      <w:proofErr w:type="spellStart"/>
      <w:r w:rsidR="003C4267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3C4267" w:rsidRDefault="0010071C" w:rsidP="003C42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</w:t>
      </w:r>
      <w:bookmarkStart w:id="0" w:name="_GoBack"/>
      <w:bookmarkEnd w:id="0"/>
      <w:r w:rsidR="003C4267">
        <w:rPr>
          <w:rFonts w:ascii="Times New Roman" w:hAnsi="Times New Roman" w:cs="Times New Roman"/>
          <w:sz w:val="28"/>
          <w:szCs w:val="28"/>
        </w:rPr>
        <w:t>2017 года</w:t>
      </w:r>
    </w:p>
    <w:p w:rsidR="00B31E09" w:rsidRDefault="00B31E09" w:rsidP="00EC7C8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E09" w:rsidRDefault="00B31E09" w:rsidP="00EC7C8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267" w:rsidRDefault="003C4267" w:rsidP="00EC7C8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C4267" w:rsidSect="003C4267">
          <w:type w:val="continuous"/>
          <w:pgSz w:w="11906" w:h="16838"/>
          <w:pgMar w:top="1134" w:right="851" w:bottom="1134" w:left="1985" w:header="708" w:footer="708" w:gutter="0"/>
          <w:cols w:num="2" w:space="708"/>
          <w:docGrid w:linePitch="360"/>
        </w:sectPr>
      </w:pPr>
    </w:p>
    <w:p w:rsidR="00B31E09" w:rsidRDefault="00B31E09" w:rsidP="00EC7C8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F1F" w:rsidRPr="007327D5" w:rsidRDefault="005F5F1F" w:rsidP="00EC7C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F5F1F" w:rsidRPr="007327D5" w:rsidSect="003C4267">
      <w:type w:val="continuous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0B2382"/>
    <w:multiLevelType w:val="hybridMultilevel"/>
    <w:tmpl w:val="0CDC9D58"/>
    <w:lvl w:ilvl="0" w:tplc="F120113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0C5887"/>
    <w:multiLevelType w:val="hybridMultilevel"/>
    <w:tmpl w:val="F446E31C"/>
    <w:lvl w:ilvl="0" w:tplc="53AE8DF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C74DD3"/>
    <w:multiLevelType w:val="hybridMultilevel"/>
    <w:tmpl w:val="26FA9336"/>
    <w:lvl w:ilvl="0" w:tplc="2C0AE56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D435B40"/>
    <w:multiLevelType w:val="hybridMultilevel"/>
    <w:tmpl w:val="D45A0B76"/>
    <w:lvl w:ilvl="0" w:tplc="9EE66D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282C55D7"/>
    <w:multiLevelType w:val="hybridMultilevel"/>
    <w:tmpl w:val="7A741812"/>
    <w:lvl w:ilvl="0" w:tplc="6B725E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BC55967"/>
    <w:multiLevelType w:val="multilevel"/>
    <w:tmpl w:val="0D20D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262192"/>
    <w:multiLevelType w:val="hybridMultilevel"/>
    <w:tmpl w:val="67967F3C"/>
    <w:lvl w:ilvl="0" w:tplc="A97C76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2C235EB"/>
    <w:multiLevelType w:val="hybridMultilevel"/>
    <w:tmpl w:val="0D5824E0"/>
    <w:lvl w:ilvl="0" w:tplc="5650BEE0">
      <w:start w:val="1"/>
      <w:numFmt w:val="decimal"/>
      <w:suff w:val="space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83534DD"/>
    <w:multiLevelType w:val="hybridMultilevel"/>
    <w:tmpl w:val="97D2EB10"/>
    <w:lvl w:ilvl="0" w:tplc="1A78B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F992CF3"/>
    <w:multiLevelType w:val="hybridMultilevel"/>
    <w:tmpl w:val="A16E86E4"/>
    <w:lvl w:ilvl="0" w:tplc="227441F4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>
    <w:nsid w:val="61E12F1A"/>
    <w:multiLevelType w:val="hybridMultilevel"/>
    <w:tmpl w:val="97D2EB10"/>
    <w:lvl w:ilvl="0" w:tplc="1A78B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5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7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6F67EFD"/>
    <w:multiLevelType w:val="hybridMultilevel"/>
    <w:tmpl w:val="DE54CF1E"/>
    <w:lvl w:ilvl="0" w:tplc="5ABC6FB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2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4"/>
  </w:num>
  <w:num w:numId="5">
    <w:abstractNumId w:val="22"/>
  </w:num>
  <w:num w:numId="6">
    <w:abstractNumId w:val="21"/>
  </w:num>
  <w:num w:numId="7">
    <w:abstractNumId w:val="2"/>
  </w:num>
  <w:num w:numId="8">
    <w:abstractNumId w:val="3"/>
  </w:num>
  <w:num w:numId="9">
    <w:abstractNumId w:val="40"/>
  </w:num>
  <w:num w:numId="10">
    <w:abstractNumId w:val="32"/>
  </w:num>
  <w:num w:numId="11">
    <w:abstractNumId w:val="7"/>
  </w:num>
  <w:num w:numId="12">
    <w:abstractNumId w:val="14"/>
  </w:num>
  <w:num w:numId="13">
    <w:abstractNumId w:val="23"/>
  </w:num>
  <w:num w:numId="14">
    <w:abstractNumId w:val="16"/>
  </w:num>
  <w:num w:numId="15">
    <w:abstractNumId w:val="20"/>
  </w:num>
  <w:num w:numId="16">
    <w:abstractNumId w:val="9"/>
  </w:num>
  <w:num w:numId="17">
    <w:abstractNumId w:val="34"/>
  </w:num>
  <w:num w:numId="18">
    <w:abstractNumId w:val="30"/>
  </w:num>
  <w:num w:numId="19">
    <w:abstractNumId w:val="25"/>
  </w:num>
  <w:num w:numId="20">
    <w:abstractNumId w:val="19"/>
  </w:num>
  <w:num w:numId="21">
    <w:abstractNumId w:val="36"/>
  </w:num>
  <w:num w:numId="22">
    <w:abstractNumId w:val="6"/>
  </w:num>
  <w:num w:numId="23">
    <w:abstractNumId w:val="29"/>
  </w:num>
  <w:num w:numId="24">
    <w:abstractNumId w:val="13"/>
  </w:num>
  <w:num w:numId="25">
    <w:abstractNumId w:val="37"/>
  </w:num>
  <w:num w:numId="26">
    <w:abstractNumId w:val="10"/>
  </w:num>
  <w:num w:numId="27">
    <w:abstractNumId w:val="35"/>
  </w:num>
  <w:num w:numId="28">
    <w:abstractNumId w:val="41"/>
  </w:num>
  <w:num w:numId="29">
    <w:abstractNumId w:val="42"/>
  </w:num>
  <w:num w:numId="30">
    <w:abstractNumId w:val="38"/>
  </w:num>
  <w:num w:numId="31">
    <w:abstractNumId w:val="0"/>
  </w:num>
  <w:num w:numId="32">
    <w:abstractNumId w:val="17"/>
  </w:num>
  <w:num w:numId="33">
    <w:abstractNumId w:val="5"/>
  </w:num>
  <w:num w:numId="34">
    <w:abstractNumId w:val="18"/>
  </w:num>
  <w:num w:numId="35">
    <w:abstractNumId w:val="12"/>
  </w:num>
  <w:num w:numId="36">
    <w:abstractNumId w:val="15"/>
  </w:num>
  <w:num w:numId="37">
    <w:abstractNumId w:val="39"/>
  </w:num>
  <w:num w:numId="38">
    <w:abstractNumId w:val="1"/>
  </w:num>
  <w:num w:numId="39">
    <w:abstractNumId w:val="26"/>
  </w:num>
  <w:num w:numId="40">
    <w:abstractNumId w:val="11"/>
  </w:num>
  <w:num w:numId="41">
    <w:abstractNumId w:val="31"/>
  </w:num>
  <w:num w:numId="42">
    <w:abstractNumId w:val="28"/>
  </w:num>
  <w:num w:numId="43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4EA"/>
    <w:rsid w:val="00002B96"/>
    <w:rsid w:val="0000785C"/>
    <w:rsid w:val="00011794"/>
    <w:rsid w:val="000127BF"/>
    <w:rsid w:val="000139AA"/>
    <w:rsid w:val="00014E97"/>
    <w:rsid w:val="00017B3F"/>
    <w:rsid w:val="00023069"/>
    <w:rsid w:val="000236C7"/>
    <w:rsid w:val="00031A5B"/>
    <w:rsid w:val="00032EF4"/>
    <w:rsid w:val="0003721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6C6"/>
    <w:rsid w:val="00073886"/>
    <w:rsid w:val="00074B29"/>
    <w:rsid w:val="000759E0"/>
    <w:rsid w:val="00082CF8"/>
    <w:rsid w:val="00084704"/>
    <w:rsid w:val="000879E0"/>
    <w:rsid w:val="00091ABA"/>
    <w:rsid w:val="00094041"/>
    <w:rsid w:val="000942FF"/>
    <w:rsid w:val="00095ED2"/>
    <w:rsid w:val="0009633A"/>
    <w:rsid w:val="000A0415"/>
    <w:rsid w:val="000A0991"/>
    <w:rsid w:val="000A1D46"/>
    <w:rsid w:val="000A52A3"/>
    <w:rsid w:val="000A63AE"/>
    <w:rsid w:val="000A6E6E"/>
    <w:rsid w:val="000B055A"/>
    <w:rsid w:val="000B0BC5"/>
    <w:rsid w:val="000B21BA"/>
    <w:rsid w:val="000B2AA0"/>
    <w:rsid w:val="000B4F56"/>
    <w:rsid w:val="000B6E2D"/>
    <w:rsid w:val="000B716F"/>
    <w:rsid w:val="000B7A9C"/>
    <w:rsid w:val="000C24EA"/>
    <w:rsid w:val="000C5AC8"/>
    <w:rsid w:val="000D1A1F"/>
    <w:rsid w:val="000D3ECC"/>
    <w:rsid w:val="000D6DF2"/>
    <w:rsid w:val="000D7957"/>
    <w:rsid w:val="000E14DB"/>
    <w:rsid w:val="000E7F39"/>
    <w:rsid w:val="000F020D"/>
    <w:rsid w:val="000F6EC7"/>
    <w:rsid w:val="000F73CD"/>
    <w:rsid w:val="0010071C"/>
    <w:rsid w:val="00102145"/>
    <w:rsid w:val="00102198"/>
    <w:rsid w:val="0010355E"/>
    <w:rsid w:val="001047A6"/>
    <w:rsid w:val="00104CD9"/>
    <w:rsid w:val="0010538B"/>
    <w:rsid w:val="001134A0"/>
    <w:rsid w:val="0011377A"/>
    <w:rsid w:val="00123A1E"/>
    <w:rsid w:val="001248AD"/>
    <w:rsid w:val="00127FB0"/>
    <w:rsid w:val="001334F8"/>
    <w:rsid w:val="001348F4"/>
    <w:rsid w:val="001350D6"/>
    <w:rsid w:val="001352F2"/>
    <w:rsid w:val="00135C0B"/>
    <w:rsid w:val="001379C2"/>
    <w:rsid w:val="00142D45"/>
    <w:rsid w:val="00143614"/>
    <w:rsid w:val="001440B3"/>
    <w:rsid w:val="00146522"/>
    <w:rsid w:val="001606A6"/>
    <w:rsid w:val="001632A7"/>
    <w:rsid w:val="0016414B"/>
    <w:rsid w:val="00164971"/>
    <w:rsid w:val="001649BD"/>
    <w:rsid w:val="001701CF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14CA"/>
    <w:rsid w:val="00192419"/>
    <w:rsid w:val="001A0130"/>
    <w:rsid w:val="001A4FF0"/>
    <w:rsid w:val="001A6819"/>
    <w:rsid w:val="001A79D6"/>
    <w:rsid w:val="001B0441"/>
    <w:rsid w:val="001B113C"/>
    <w:rsid w:val="001B3D06"/>
    <w:rsid w:val="001B4CBF"/>
    <w:rsid w:val="001B6733"/>
    <w:rsid w:val="001C13AF"/>
    <w:rsid w:val="001C2D40"/>
    <w:rsid w:val="001C544B"/>
    <w:rsid w:val="001C7BAB"/>
    <w:rsid w:val="001D059C"/>
    <w:rsid w:val="001D067A"/>
    <w:rsid w:val="001D1717"/>
    <w:rsid w:val="001D331B"/>
    <w:rsid w:val="001D5F77"/>
    <w:rsid w:val="001D71E3"/>
    <w:rsid w:val="001E2DA7"/>
    <w:rsid w:val="001E38B5"/>
    <w:rsid w:val="001E57F1"/>
    <w:rsid w:val="001E5E37"/>
    <w:rsid w:val="001E626D"/>
    <w:rsid w:val="001E638C"/>
    <w:rsid w:val="001E69A5"/>
    <w:rsid w:val="001E7B5E"/>
    <w:rsid w:val="001F37D1"/>
    <w:rsid w:val="001F3B90"/>
    <w:rsid w:val="00200A71"/>
    <w:rsid w:val="00200B69"/>
    <w:rsid w:val="002023E9"/>
    <w:rsid w:val="00202F6F"/>
    <w:rsid w:val="00205216"/>
    <w:rsid w:val="002100BE"/>
    <w:rsid w:val="00212FFE"/>
    <w:rsid w:val="0021302F"/>
    <w:rsid w:val="0021736F"/>
    <w:rsid w:val="00220D2E"/>
    <w:rsid w:val="002215C7"/>
    <w:rsid w:val="00222F90"/>
    <w:rsid w:val="0022412E"/>
    <w:rsid w:val="0023001F"/>
    <w:rsid w:val="00230827"/>
    <w:rsid w:val="00232043"/>
    <w:rsid w:val="00232685"/>
    <w:rsid w:val="0024028B"/>
    <w:rsid w:val="002402B0"/>
    <w:rsid w:val="0024441D"/>
    <w:rsid w:val="00244595"/>
    <w:rsid w:val="002456BE"/>
    <w:rsid w:val="00246268"/>
    <w:rsid w:val="00250789"/>
    <w:rsid w:val="00250899"/>
    <w:rsid w:val="00251881"/>
    <w:rsid w:val="00252065"/>
    <w:rsid w:val="00253858"/>
    <w:rsid w:val="00255910"/>
    <w:rsid w:val="00257072"/>
    <w:rsid w:val="002571DC"/>
    <w:rsid w:val="00257BDA"/>
    <w:rsid w:val="00260B7F"/>
    <w:rsid w:val="002615CC"/>
    <w:rsid w:val="00261C4B"/>
    <w:rsid w:val="00262951"/>
    <w:rsid w:val="00263BF1"/>
    <w:rsid w:val="00264814"/>
    <w:rsid w:val="00270026"/>
    <w:rsid w:val="00271DFE"/>
    <w:rsid w:val="0027256F"/>
    <w:rsid w:val="0027309B"/>
    <w:rsid w:val="002773BB"/>
    <w:rsid w:val="0028082F"/>
    <w:rsid w:val="002808BD"/>
    <w:rsid w:val="0028099D"/>
    <w:rsid w:val="00280F47"/>
    <w:rsid w:val="00285938"/>
    <w:rsid w:val="00285AE1"/>
    <w:rsid w:val="00286187"/>
    <w:rsid w:val="00291367"/>
    <w:rsid w:val="0029309E"/>
    <w:rsid w:val="00296DE1"/>
    <w:rsid w:val="002A4882"/>
    <w:rsid w:val="002B0F2A"/>
    <w:rsid w:val="002B5120"/>
    <w:rsid w:val="002B5142"/>
    <w:rsid w:val="002C1144"/>
    <w:rsid w:val="002C333F"/>
    <w:rsid w:val="002C6133"/>
    <w:rsid w:val="002D711D"/>
    <w:rsid w:val="002E1367"/>
    <w:rsid w:val="002E465F"/>
    <w:rsid w:val="002E47BE"/>
    <w:rsid w:val="002F08F5"/>
    <w:rsid w:val="002F1F84"/>
    <w:rsid w:val="00300CA4"/>
    <w:rsid w:val="00301CA7"/>
    <w:rsid w:val="00303609"/>
    <w:rsid w:val="003051C4"/>
    <w:rsid w:val="00306DFD"/>
    <w:rsid w:val="00312CE0"/>
    <w:rsid w:val="00321618"/>
    <w:rsid w:val="003226B9"/>
    <w:rsid w:val="00322D29"/>
    <w:rsid w:val="00322E16"/>
    <w:rsid w:val="003321CA"/>
    <w:rsid w:val="00334299"/>
    <w:rsid w:val="00336E00"/>
    <w:rsid w:val="003405A1"/>
    <w:rsid w:val="00340A10"/>
    <w:rsid w:val="00340DBB"/>
    <w:rsid w:val="003439BA"/>
    <w:rsid w:val="00343A3A"/>
    <w:rsid w:val="00343EE1"/>
    <w:rsid w:val="00345387"/>
    <w:rsid w:val="00350A1D"/>
    <w:rsid w:val="0035147C"/>
    <w:rsid w:val="00353F5D"/>
    <w:rsid w:val="00355F8A"/>
    <w:rsid w:val="0036025E"/>
    <w:rsid w:val="00363DE0"/>
    <w:rsid w:val="00364AB0"/>
    <w:rsid w:val="00366072"/>
    <w:rsid w:val="003702BE"/>
    <w:rsid w:val="00371590"/>
    <w:rsid w:val="003716F3"/>
    <w:rsid w:val="00372180"/>
    <w:rsid w:val="00372C30"/>
    <w:rsid w:val="00375466"/>
    <w:rsid w:val="003768D7"/>
    <w:rsid w:val="00376E7C"/>
    <w:rsid w:val="00380B9C"/>
    <w:rsid w:val="00380C9E"/>
    <w:rsid w:val="00384FDC"/>
    <w:rsid w:val="00390D3C"/>
    <w:rsid w:val="00394459"/>
    <w:rsid w:val="003947C0"/>
    <w:rsid w:val="003A3141"/>
    <w:rsid w:val="003B3C04"/>
    <w:rsid w:val="003B5AB1"/>
    <w:rsid w:val="003B7562"/>
    <w:rsid w:val="003B7940"/>
    <w:rsid w:val="003C1710"/>
    <w:rsid w:val="003C4267"/>
    <w:rsid w:val="003C444A"/>
    <w:rsid w:val="003C4BBA"/>
    <w:rsid w:val="003C63C8"/>
    <w:rsid w:val="003C6733"/>
    <w:rsid w:val="003D0415"/>
    <w:rsid w:val="003D2088"/>
    <w:rsid w:val="003E2F48"/>
    <w:rsid w:val="003E59C9"/>
    <w:rsid w:val="003E7731"/>
    <w:rsid w:val="003F05F3"/>
    <w:rsid w:val="003F097B"/>
    <w:rsid w:val="003F2CE9"/>
    <w:rsid w:val="003F33C8"/>
    <w:rsid w:val="003F47CB"/>
    <w:rsid w:val="003F58BB"/>
    <w:rsid w:val="003F7067"/>
    <w:rsid w:val="00401509"/>
    <w:rsid w:val="0040256E"/>
    <w:rsid w:val="0040501D"/>
    <w:rsid w:val="00405EC7"/>
    <w:rsid w:val="00415B7E"/>
    <w:rsid w:val="004163CD"/>
    <w:rsid w:val="00424100"/>
    <w:rsid w:val="00425FB0"/>
    <w:rsid w:val="0042604C"/>
    <w:rsid w:val="0042778C"/>
    <w:rsid w:val="0042783F"/>
    <w:rsid w:val="004349F3"/>
    <w:rsid w:val="004428AE"/>
    <w:rsid w:val="00444BAB"/>
    <w:rsid w:val="00445A40"/>
    <w:rsid w:val="004463BF"/>
    <w:rsid w:val="00446F09"/>
    <w:rsid w:val="00451D09"/>
    <w:rsid w:val="00455162"/>
    <w:rsid w:val="00460FA2"/>
    <w:rsid w:val="004610C1"/>
    <w:rsid w:val="00461183"/>
    <w:rsid w:val="004611D6"/>
    <w:rsid w:val="00461820"/>
    <w:rsid w:val="0046435E"/>
    <w:rsid w:val="00464E6A"/>
    <w:rsid w:val="004658DC"/>
    <w:rsid w:val="00466590"/>
    <w:rsid w:val="004675FE"/>
    <w:rsid w:val="0046774E"/>
    <w:rsid w:val="00467E45"/>
    <w:rsid w:val="00473998"/>
    <w:rsid w:val="00475FB8"/>
    <w:rsid w:val="0047603D"/>
    <w:rsid w:val="00483033"/>
    <w:rsid w:val="00485F29"/>
    <w:rsid w:val="00485FEA"/>
    <w:rsid w:val="00486F13"/>
    <w:rsid w:val="004879A5"/>
    <w:rsid w:val="00490FBF"/>
    <w:rsid w:val="004929BE"/>
    <w:rsid w:val="00494099"/>
    <w:rsid w:val="00494518"/>
    <w:rsid w:val="00494801"/>
    <w:rsid w:val="004948BA"/>
    <w:rsid w:val="00497149"/>
    <w:rsid w:val="004A41C4"/>
    <w:rsid w:val="004A4EDD"/>
    <w:rsid w:val="004A64D7"/>
    <w:rsid w:val="004A735F"/>
    <w:rsid w:val="004B08C6"/>
    <w:rsid w:val="004B245F"/>
    <w:rsid w:val="004B2EE8"/>
    <w:rsid w:val="004B523B"/>
    <w:rsid w:val="004B5D47"/>
    <w:rsid w:val="004C0E61"/>
    <w:rsid w:val="004C0F23"/>
    <w:rsid w:val="004C4DAB"/>
    <w:rsid w:val="004C51DB"/>
    <w:rsid w:val="004C596D"/>
    <w:rsid w:val="004C70CD"/>
    <w:rsid w:val="004C7D29"/>
    <w:rsid w:val="004D14AA"/>
    <w:rsid w:val="004D24E6"/>
    <w:rsid w:val="004D29AF"/>
    <w:rsid w:val="004D4F1B"/>
    <w:rsid w:val="004D73CF"/>
    <w:rsid w:val="004E064D"/>
    <w:rsid w:val="004E1366"/>
    <w:rsid w:val="004E2D7B"/>
    <w:rsid w:val="004E3AC1"/>
    <w:rsid w:val="004E4A0B"/>
    <w:rsid w:val="004E518B"/>
    <w:rsid w:val="004E5334"/>
    <w:rsid w:val="004F1CFB"/>
    <w:rsid w:val="004F3718"/>
    <w:rsid w:val="00501F03"/>
    <w:rsid w:val="00506678"/>
    <w:rsid w:val="00506968"/>
    <w:rsid w:val="0051069C"/>
    <w:rsid w:val="005120F7"/>
    <w:rsid w:val="00514116"/>
    <w:rsid w:val="00515613"/>
    <w:rsid w:val="0051572B"/>
    <w:rsid w:val="00516C46"/>
    <w:rsid w:val="00525760"/>
    <w:rsid w:val="00525A11"/>
    <w:rsid w:val="00525E9C"/>
    <w:rsid w:val="0052610D"/>
    <w:rsid w:val="005261E2"/>
    <w:rsid w:val="00527326"/>
    <w:rsid w:val="005317B8"/>
    <w:rsid w:val="00533A17"/>
    <w:rsid w:val="00535614"/>
    <w:rsid w:val="0053593B"/>
    <w:rsid w:val="0053684F"/>
    <w:rsid w:val="0054047C"/>
    <w:rsid w:val="0054084F"/>
    <w:rsid w:val="00541F54"/>
    <w:rsid w:val="005463CB"/>
    <w:rsid w:val="00550039"/>
    <w:rsid w:val="00553194"/>
    <w:rsid w:val="005611D6"/>
    <w:rsid w:val="00562618"/>
    <w:rsid w:val="00571B16"/>
    <w:rsid w:val="00574AFD"/>
    <w:rsid w:val="00576FDA"/>
    <w:rsid w:val="00577D34"/>
    <w:rsid w:val="005801F2"/>
    <w:rsid w:val="005841D0"/>
    <w:rsid w:val="00585478"/>
    <w:rsid w:val="005875E3"/>
    <w:rsid w:val="005877EE"/>
    <w:rsid w:val="005905A8"/>
    <w:rsid w:val="00592D8D"/>
    <w:rsid w:val="005A0F3E"/>
    <w:rsid w:val="005A2AC0"/>
    <w:rsid w:val="005A36E9"/>
    <w:rsid w:val="005A3802"/>
    <w:rsid w:val="005A79D9"/>
    <w:rsid w:val="005B2A49"/>
    <w:rsid w:val="005B2F03"/>
    <w:rsid w:val="005B30DC"/>
    <w:rsid w:val="005B7A66"/>
    <w:rsid w:val="005C0B63"/>
    <w:rsid w:val="005C3556"/>
    <w:rsid w:val="005C53B8"/>
    <w:rsid w:val="005C61A1"/>
    <w:rsid w:val="005C77E6"/>
    <w:rsid w:val="005D0A22"/>
    <w:rsid w:val="005D0D3B"/>
    <w:rsid w:val="005D3242"/>
    <w:rsid w:val="005D5063"/>
    <w:rsid w:val="005E20DF"/>
    <w:rsid w:val="005F0DBA"/>
    <w:rsid w:val="005F1E0C"/>
    <w:rsid w:val="005F1E8E"/>
    <w:rsid w:val="005F24AE"/>
    <w:rsid w:val="005F4C55"/>
    <w:rsid w:val="005F507F"/>
    <w:rsid w:val="005F5F1F"/>
    <w:rsid w:val="005F7CB6"/>
    <w:rsid w:val="00614636"/>
    <w:rsid w:val="0061788C"/>
    <w:rsid w:val="00621387"/>
    <w:rsid w:val="006261E7"/>
    <w:rsid w:val="00633F95"/>
    <w:rsid w:val="006359AE"/>
    <w:rsid w:val="006450A8"/>
    <w:rsid w:val="006505BF"/>
    <w:rsid w:val="00652FC2"/>
    <w:rsid w:val="006532B5"/>
    <w:rsid w:val="00656D0C"/>
    <w:rsid w:val="006615D5"/>
    <w:rsid w:val="006637C6"/>
    <w:rsid w:val="00664AC0"/>
    <w:rsid w:val="006657AC"/>
    <w:rsid w:val="00665ED4"/>
    <w:rsid w:val="00667675"/>
    <w:rsid w:val="00667A00"/>
    <w:rsid w:val="00667EDD"/>
    <w:rsid w:val="006716EB"/>
    <w:rsid w:val="00672344"/>
    <w:rsid w:val="006747CB"/>
    <w:rsid w:val="00676ED6"/>
    <w:rsid w:val="0067724E"/>
    <w:rsid w:val="00677B1F"/>
    <w:rsid w:val="006803AB"/>
    <w:rsid w:val="00680F57"/>
    <w:rsid w:val="00683E1F"/>
    <w:rsid w:val="006849DE"/>
    <w:rsid w:val="00685050"/>
    <w:rsid w:val="00685560"/>
    <w:rsid w:val="006963B3"/>
    <w:rsid w:val="006979FC"/>
    <w:rsid w:val="006A3FED"/>
    <w:rsid w:val="006A4E7E"/>
    <w:rsid w:val="006B07C8"/>
    <w:rsid w:val="006B1B43"/>
    <w:rsid w:val="006B5124"/>
    <w:rsid w:val="006B522D"/>
    <w:rsid w:val="006B5D7C"/>
    <w:rsid w:val="006B6176"/>
    <w:rsid w:val="006B66D2"/>
    <w:rsid w:val="006B6B88"/>
    <w:rsid w:val="006C39F6"/>
    <w:rsid w:val="006C61B2"/>
    <w:rsid w:val="006D59BA"/>
    <w:rsid w:val="006D5E65"/>
    <w:rsid w:val="006E10C1"/>
    <w:rsid w:val="006E7769"/>
    <w:rsid w:val="006F4737"/>
    <w:rsid w:val="006F4CE1"/>
    <w:rsid w:val="006F508C"/>
    <w:rsid w:val="006F6182"/>
    <w:rsid w:val="00700079"/>
    <w:rsid w:val="0070075D"/>
    <w:rsid w:val="007020A5"/>
    <w:rsid w:val="00705346"/>
    <w:rsid w:val="007120EB"/>
    <w:rsid w:val="00712731"/>
    <w:rsid w:val="00713D55"/>
    <w:rsid w:val="00714247"/>
    <w:rsid w:val="007156AE"/>
    <w:rsid w:val="007218E9"/>
    <w:rsid w:val="00722E90"/>
    <w:rsid w:val="00723409"/>
    <w:rsid w:val="00725CA3"/>
    <w:rsid w:val="00730A6D"/>
    <w:rsid w:val="007327D5"/>
    <w:rsid w:val="0073312C"/>
    <w:rsid w:val="00733C7D"/>
    <w:rsid w:val="00741A8B"/>
    <w:rsid w:val="00743620"/>
    <w:rsid w:val="007457EF"/>
    <w:rsid w:val="00745FDF"/>
    <w:rsid w:val="0074636A"/>
    <w:rsid w:val="00756486"/>
    <w:rsid w:val="0075729A"/>
    <w:rsid w:val="0076191F"/>
    <w:rsid w:val="00761E90"/>
    <w:rsid w:val="00762E21"/>
    <w:rsid w:val="0077079F"/>
    <w:rsid w:val="00772FF1"/>
    <w:rsid w:val="00774B04"/>
    <w:rsid w:val="0077541F"/>
    <w:rsid w:val="00775C0A"/>
    <w:rsid w:val="00777302"/>
    <w:rsid w:val="00777C84"/>
    <w:rsid w:val="00784C7B"/>
    <w:rsid w:val="007871E8"/>
    <w:rsid w:val="00790762"/>
    <w:rsid w:val="007942E5"/>
    <w:rsid w:val="007A3587"/>
    <w:rsid w:val="007A37C2"/>
    <w:rsid w:val="007B172A"/>
    <w:rsid w:val="007B3E49"/>
    <w:rsid w:val="007B6950"/>
    <w:rsid w:val="007B75BD"/>
    <w:rsid w:val="007B7D6F"/>
    <w:rsid w:val="007C1610"/>
    <w:rsid w:val="007C2E5E"/>
    <w:rsid w:val="007C5F72"/>
    <w:rsid w:val="007C6D07"/>
    <w:rsid w:val="007D35E4"/>
    <w:rsid w:val="007D6FE6"/>
    <w:rsid w:val="007E0521"/>
    <w:rsid w:val="007E140C"/>
    <w:rsid w:val="007E43D7"/>
    <w:rsid w:val="007F2329"/>
    <w:rsid w:val="007F2A43"/>
    <w:rsid w:val="007F3598"/>
    <w:rsid w:val="007F6971"/>
    <w:rsid w:val="007F7AF4"/>
    <w:rsid w:val="008021D8"/>
    <w:rsid w:val="008027ED"/>
    <w:rsid w:val="00806ECA"/>
    <w:rsid w:val="00806FB4"/>
    <w:rsid w:val="008071CA"/>
    <w:rsid w:val="00810EDA"/>
    <w:rsid w:val="008123AE"/>
    <w:rsid w:val="008161C9"/>
    <w:rsid w:val="00816805"/>
    <w:rsid w:val="00830732"/>
    <w:rsid w:val="008348D8"/>
    <w:rsid w:val="00835153"/>
    <w:rsid w:val="00835D43"/>
    <w:rsid w:val="008364AC"/>
    <w:rsid w:val="008410EB"/>
    <w:rsid w:val="00842CDC"/>
    <w:rsid w:val="00844AD8"/>
    <w:rsid w:val="0085151D"/>
    <w:rsid w:val="0085756A"/>
    <w:rsid w:val="00857BBA"/>
    <w:rsid w:val="00860C3F"/>
    <w:rsid w:val="00864D84"/>
    <w:rsid w:val="00867E84"/>
    <w:rsid w:val="008703B1"/>
    <w:rsid w:val="00880DA0"/>
    <w:rsid w:val="00883073"/>
    <w:rsid w:val="0088336A"/>
    <w:rsid w:val="008834C0"/>
    <w:rsid w:val="008864A1"/>
    <w:rsid w:val="00890E62"/>
    <w:rsid w:val="00891679"/>
    <w:rsid w:val="00892677"/>
    <w:rsid w:val="00893585"/>
    <w:rsid w:val="008A26EC"/>
    <w:rsid w:val="008A2F64"/>
    <w:rsid w:val="008A466A"/>
    <w:rsid w:val="008A6F62"/>
    <w:rsid w:val="008B1FDF"/>
    <w:rsid w:val="008B3AA3"/>
    <w:rsid w:val="008B4390"/>
    <w:rsid w:val="008B5E4B"/>
    <w:rsid w:val="008D496B"/>
    <w:rsid w:val="008D4A01"/>
    <w:rsid w:val="008D62F8"/>
    <w:rsid w:val="008D7935"/>
    <w:rsid w:val="008E3D2C"/>
    <w:rsid w:val="008E6B1C"/>
    <w:rsid w:val="008F22AF"/>
    <w:rsid w:val="008F2385"/>
    <w:rsid w:val="008F2672"/>
    <w:rsid w:val="008F326A"/>
    <w:rsid w:val="00900180"/>
    <w:rsid w:val="009011C9"/>
    <w:rsid w:val="009060C5"/>
    <w:rsid w:val="00906A0E"/>
    <w:rsid w:val="00913DAB"/>
    <w:rsid w:val="00915248"/>
    <w:rsid w:val="00922364"/>
    <w:rsid w:val="00927784"/>
    <w:rsid w:val="00930E2A"/>
    <w:rsid w:val="0093142D"/>
    <w:rsid w:val="00933349"/>
    <w:rsid w:val="0094149E"/>
    <w:rsid w:val="00945B41"/>
    <w:rsid w:val="009529C9"/>
    <w:rsid w:val="00953547"/>
    <w:rsid w:val="009645AA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2F7B"/>
    <w:rsid w:val="0099490A"/>
    <w:rsid w:val="00994DAD"/>
    <w:rsid w:val="00996E11"/>
    <w:rsid w:val="009A08D5"/>
    <w:rsid w:val="009A6DAB"/>
    <w:rsid w:val="009A7C58"/>
    <w:rsid w:val="009B5126"/>
    <w:rsid w:val="009B5DCC"/>
    <w:rsid w:val="009B6BED"/>
    <w:rsid w:val="009B753C"/>
    <w:rsid w:val="009D0F41"/>
    <w:rsid w:val="009D13F8"/>
    <w:rsid w:val="009D5904"/>
    <w:rsid w:val="009D7661"/>
    <w:rsid w:val="009E0E12"/>
    <w:rsid w:val="009F118D"/>
    <w:rsid w:val="009F22E8"/>
    <w:rsid w:val="009F2B37"/>
    <w:rsid w:val="009F3E73"/>
    <w:rsid w:val="009F40C0"/>
    <w:rsid w:val="009F485E"/>
    <w:rsid w:val="00A0103F"/>
    <w:rsid w:val="00A0581C"/>
    <w:rsid w:val="00A060D5"/>
    <w:rsid w:val="00A130D5"/>
    <w:rsid w:val="00A170B6"/>
    <w:rsid w:val="00A231EA"/>
    <w:rsid w:val="00A239CF"/>
    <w:rsid w:val="00A264BF"/>
    <w:rsid w:val="00A26564"/>
    <w:rsid w:val="00A3139A"/>
    <w:rsid w:val="00A321A0"/>
    <w:rsid w:val="00A32BFF"/>
    <w:rsid w:val="00A34531"/>
    <w:rsid w:val="00A373B5"/>
    <w:rsid w:val="00A4062D"/>
    <w:rsid w:val="00A41559"/>
    <w:rsid w:val="00A44ABE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875"/>
    <w:rsid w:val="00AA2455"/>
    <w:rsid w:val="00AA2F66"/>
    <w:rsid w:val="00AA6EF1"/>
    <w:rsid w:val="00AB5598"/>
    <w:rsid w:val="00AB68F0"/>
    <w:rsid w:val="00AC05B1"/>
    <w:rsid w:val="00AC2B83"/>
    <w:rsid w:val="00AC7CBB"/>
    <w:rsid w:val="00AD2BD7"/>
    <w:rsid w:val="00AD395D"/>
    <w:rsid w:val="00AD769D"/>
    <w:rsid w:val="00AE1594"/>
    <w:rsid w:val="00AE25C9"/>
    <w:rsid w:val="00AE28CD"/>
    <w:rsid w:val="00AE3F0D"/>
    <w:rsid w:val="00AE55E8"/>
    <w:rsid w:val="00AF0207"/>
    <w:rsid w:val="00AF1BC7"/>
    <w:rsid w:val="00AF2052"/>
    <w:rsid w:val="00AF2D70"/>
    <w:rsid w:val="00AF43C7"/>
    <w:rsid w:val="00B011CA"/>
    <w:rsid w:val="00B01F43"/>
    <w:rsid w:val="00B031C2"/>
    <w:rsid w:val="00B05249"/>
    <w:rsid w:val="00B11C09"/>
    <w:rsid w:val="00B13A74"/>
    <w:rsid w:val="00B14714"/>
    <w:rsid w:val="00B151A8"/>
    <w:rsid w:val="00B23D77"/>
    <w:rsid w:val="00B2593D"/>
    <w:rsid w:val="00B26AD0"/>
    <w:rsid w:val="00B31C27"/>
    <w:rsid w:val="00B31E09"/>
    <w:rsid w:val="00B31F20"/>
    <w:rsid w:val="00B321EC"/>
    <w:rsid w:val="00B341D6"/>
    <w:rsid w:val="00B34465"/>
    <w:rsid w:val="00B35904"/>
    <w:rsid w:val="00B35FB6"/>
    <w:rsid w:val="00B36891"/>
    <w:rsid w:val="00B4013E"/>
    <w:rsid w:val="00B40ED4"/>
    <w:rsid w:val="00B43351"/>
    <w:rsid w:val="00B444E3"/>
    <w:rsid w:val="00B50A05"/>
    <w:rsid w:val="00B51D8D"/>
    <w:rsid w:val="00B53451"/>
    <w:rsid w:val="00B55CAA"/>
    <w:rsid w:val="00B56130"/>
    <w:rsid w:val="00B56259"/>
    <w:rsid w:val="00B57C26"/>
    <w:rsid w:val="00B60046"/>
    <w:rsid w:val="00B60E7B"/>
    <w:rsid w:val="00B6604B"/>
    <w:rsid w:val="00B7365E"/>
    <w:rsid w:val="00B73EBC"/>
    <w:rsid w:val="00B74BC1"/>
    <w:rsid w:val="00B80538"/>
    <w:rsid w:val="00B81DEA"/>
    <w:rsid w:val="00B86BA0"/>
    <w:rsid w:val="00B901CD"/>
    <w:rsid w:val="00B95C57"/>
    <w:rsid w:val="00B9606E"/>
    <w:rsid w:val="00B97218"/>
    <w:rsid w:val="00BA0978"/>
    <w:rsid w:val="00BA0CBA"/>
    <w:rsid w:val="00BA3A20"/>
    <w:rsid w:val="00BA4C06"/>
    <w:rsid w:val="00BA7DEA"/>
    <w:rsid w:val="00BB2D50"/>
    <w:rsid w:val="00BB5298"/>
    <w:rsid w:val="00BB5A7A"/>
    <w:rsid w:val="00BC0C04"/>
    <w:rsid w:val="00BC4BEA"/>
    <w:rsid w:val="00BD3F25"/>
    <w:rsid w:val="00BD5303"/>
    <w:rsid w:val="00BD7FB6"/>
    <w:rsid w:val="00BE1625"/>
    <w:rsid w:val="00BE1E30"/>
    <w:rsid w:val="00BE2645"/>
    <w:rsid w:val="00BE2A2A"/>
    <w:rsid w:val="00BE2ED0"/>
    <w:rsid w:val="00BE3E10"/>
    <w:rsid w:val="00BE401B"/>
    <w:rsid w:val="00BE4276"/>
    <w:rsid w:val="00BE54D8"/>
    <w:rsid w:val="00BF0BCD"/>
    <w:rsid w:val="00BF3503"/>
    <w:rsid w:val="00BF55B9"/>
    <w:rsid w:val="00C001BE"/>
    <w:rsid w:val="00C04D2B"/>
    <w:rsid w:val="00C05C55"/>
    <w:rsid w:val="00C1028C"/>
    <w:rsid w:val="00C11DA6"/>
    <w:rsid w:val="00C16ED0"/>
    <w:rsid w:val="00C1701F"/>
    <w:rsid w:val="00C174D1"/>
    <w:rsid w:val="00C20ABE"/>
    <w:rsid w:val="00C21DD4"/>
    <w:rsid w:val="00C2299C"/>
    <w:rsid w:val="00C22FE4"/>
    <w:rsid w:val="00C246A8"/>
    <w:rsid w:val="00C24735"/>
    <w:rsid w:val="00C247D9"/>
    <w:rsid w:val="00C26101"/>
    <w:rsid w:val="00C3230D"/>
    <w:rsid w:val="00C34574"/>
    <w:rsid w:val="00C43DD6"/>
    <w:rsid w:val="00C44436"/>
    <w:rsid w:val="00C44D02"/>
    <w:rsid w:val="00C56908"/>
    <w:rsid w:val="00C57D00"/>
    <w:rsid w:val="00C57D4D"/>
    <w:rsid w:val="00C60E8D"/>
    <w:rsid w:val="00C63A4C"/>
    <w:rsid w:val="00C66530"/>
    <w:rsid w:val="00C7110E"/>
    <w:rsid w:val="00C711DF"/>
    <w:rsid w:val="00C7182F"/>
    <w:rsid w:val="00C739E0"/>
    <w:rsid w:val="00C73A79"/>
    <w:rsid w:val="00C75718"/>
    <w:rsid w:val="00C75A11"/>
    <w:rsid w:val="00C8245E"/>
    <w:rsid w:val="00C8634B"/>
    <w:rsid w:val="00C94589"/>
    <w:rsid w:val="00C96051"/>
    <w:rsid w:val="00C963D5"/>
    <w:rsid w:val="00C965D4"/>
    <w:rsid w:val="00CA2B3E"/>
    <w:rsid w:val="00CA2E3F"/>
    <w:rsid w:val="00CA6DAA"/>
    <w:rsid w:val="00CA7D91"/>
    <w:rsid w:val="00CB3760"/>
    <w:rsid w:val="00CB561A"/>
    <w:rsid w:val="00CB6A9F"/>
    <w:rsid w:val="00CB79D5"/>
    <w:rsid w:val="00CC638A"/>
    <w:rsid w:val="00CD399A"/>
    <w:rsid w:val="00CD4D54"/>
    <w:rsid w:val="00CE2C09"/>
    <w:rsid w:val="00CE4A8E"/>
    <w:rsid w:val="00CE694D"/>
    <w:rsid w:val="00CF1083"/>
    <w:rsid w:val="00CF243F"/>
    <w:rsid w:val="00CF387F"/>
    <w:rsid w:val="00CF3C96"/>
    <w:rsid w:val="00CF3FDB"/>
    <w:rsid w:val="00CF539C"/>
    <w:rsid w:val="00CF5AFE"/>
    <w:rsid w:val="00CF7046"/>
    <w:rsid w:val="00D03353"/>
    <w:rsid w:val="00D113EB"/>
    <w:rsid w:val="00D11568"/>
    <w:rsid w:val="00D11FEB"/>
    <w:rsid w:val="00D12603"/>
    <w:rsid w:val="00D161F0"/>
    <w:rsid w:val="00D16E98"/>
    <w:rsid w:val="00D170C7"/>
    <w:rsid w:val="00D20B2F"/>
    <w:rsid w:val="00D24B09"/>
    <w:rsid w:val="00D25BC2"/>
    <w:rsid w:val="00D25E0A"/>
    <w:rsid w:val="00D323B9"/>
    <w:rsid w:val="00D34AC5"/>
    <w:rsid w:val="00D35AD3"/>
    <w:rsid w:val="00D421DB"/>
    <w:rsid w:val="00D43401"/>
    <w:rsid w:val="00D46E1B"/>
    <w:rsid w:val="00D47DE9"/>
    <w:rsid w:val="00D47F1A"/>
    <w:rsid w:val="00D51B93"/>
    <w:rsid w:val="00D5476D"/>
    <w:rsid w:val="00D554DC"/>
    <w:rsid w:val="00D57170"/>
    <w:rsid w:val="00D57F67"/>
    <w:rsid w:val="00D60AD1"/>
    <w:rsid w:val="00D6310E"/>
    <w:rsid w:val="00D63903"/>
    <w:rsid w:val="00D653F1"/>
    <w:rsid w:val="00D654EA"/>
    <w:rsid w:val="00D770C7"/>
    <w:rsid w:val="00D77FCC"/>
    <w:rsid w:val="00D8061B"/>
    <w:rsid w:val="00D81DC6"/>
    <w:rsid w:val="00D90C08"/>
    <w:rsid w:val="00D9193F"/>
    <w:rsid w:val="00DA14EB"/>
    <w:rsid w:val="00DA2B73"/>
    <w:rsid w:val="00DA3015"/>
    <w:rsid w:val="00DA58F2"/>
    <w:rsid w:val="00DA7508"/>
    <w:rsid w:val="00DB1275"/>
    <w:rsid w:val="00DB2BF6"/>
    <w:rsid w:val="00DB30FC"/>
    <w:rsid w:val="00DB463D"/>
    <w:rsid w:val="00DB6E9C"/>
    <w:rsid w:val="00DB7A64"/>
    <w:rsid w:val="00DC2CD9"/>
    <w:rsid w:val="00DC5BD6"/>
    <w:rsid w:val="00DC756E"/>
    <w:rsid w:val="00DC7661"/>
    <w:rsid w:val="00DC7D3B"/>
    <w:rsid w:val="00DD12D2"/>
    <w:rsid w:val="00DD1354"/>
    <w:rsid w:val="00DD1CDD"/>
    <w:rsid w:val="00DD23FB"/>
    <w:rsid w:val="00DD463D"/>
    <w:rsid w:val="00DD5C3F"/>
    <w:rsid w:val="00DD6755"/>
    <w:rsid w:val="00DE0CE3"/>
    <w:rsid w:val="00DE6DF3"/>
    <w:rsid w:val="00DF0A72"/>
    <w:rsid w:val="00DF128F"/>
    <w:rsid w:val="00DF592E"/>
    <w:rsid w:val="00E00FA5"/>
    <w:rsid w:val="00E01D9D"/>
    <w:rsid w:val="00E023F5"/>
    <w:rsid w:val="00E042D7"/>
    <w:rsid w:val="00E0679B"/>
    <w:rsid w:val="00E07572"/>
    <w:rsid w:val="00E12BB2"/>
    <w:rsid w:val="00E15C9C"/>
    <w:rsid w:val="00E2036F"/>
    <w:rsid w:val="00E2177C"/>
    <w:rsid w:val="00E21D6D"/>
    <w:rsid w:val="00E24955"/>
    <w:rsid w:val="00E24F62"/>
    <w:rsid w:val="00E2555E"/>
    <w:rsid w:val="00E26AC2"/>
    <w:rsid w:val="00E30E21"/>
    <w:rsid w:val="00E319A4"/>
    <w:rsid w:val="00E321EB"/>
    <w:rsid w:val="00E37A4D"/>
    <w:rsid w:val="00E40871"/>
    <w:rsid w:val="00E42BD4"/>
    <w:rsid w:val="00E42C4E"/>
    <w:rsid w:val="00E4338A"/>
    <w:rsid w:val="00E44931"/>
    <w:rsid w:val="00E470E8"/>
    <w:rsid w:val="00E50BB8"/>
    <w:rsid w:val="00E50C77"/>
    <w:rsid w:val="00E530E9"/>
    <w:rsid w:val="00E53D2D"/>
    <w:rsid w:val="00E54DCC"/>
    <w:rsid w:val="00E55AE1"/>
    <w:rsid w:val="00E57E7C"/>
    <w:rsid w:val="00E57EA9"/>
    <w:rsid w:val="00E60DF8"/>
    <w:rsid w:val="00E648A1"/>
    <w:rsid w:val="00E66155"/>
    <w:rsid w:val="00E67963"/>
    <w:rsid w:val="00E71A12"/>
    <w:rsid w:val="00E769D5"/>
    <w:rsid w:val="00E77C36"/>
    <w:rsid w:val="00E80E1B"/>
    <w:rsid w:val="00E81794"/>
    <w:rsid w:val="00E82E03"/>
    <w:rsid w:val="00E83C41"/>
    <w:rsid w:val="00E84175"/>
    <w:rsid w:val="00E85086"/>
    <w:rsid w:val="00E8525D"/>
    <w:rsid w:val="00E905F1"/>
    <w:rsid w:val="00E940A9"/>
    <w:rsid w:val="00E94FC1"/>
    <w:rsid w:val="00EA1792"/>
    <w:rsid w:val="00EA2C7F"/>
    <w:rsid w:val="00EA57F5"/>
    <w:rsid w:val="00EA74E2"/>
    <w:rsid w:val="00EB080D"/>
    <w:rsid w:val="00EB0BBF"/>
    <w:rsid w:val="00EB208C"/>
    <w:rsid w:val="00EC174F"/>
    <w:rsid w:val="00EC3138"/>
    <w:rsid w:val="00EC4B73"/>
    <w:rsid w:val="00EC6150"/>
    <w:rsid w:val="00EC72FC"/>
    <w:rsid w:val="00EC7C8E"/>
    <w:rsid w:val="00ED1F31"/>
    <w:rsid w:val="00ED41CF"/>
    <w:rsid w:val="00ED5565"/>
    <w:rsid w:val="00ED6120"/>
    <w:rsid w:val="00ED6734"/>
    <w:rsid w:val="00EE594F"/>
    <w:rsid w:val="00EE5B0C"/>
    <w:rsid w:val="00EE6D34"/>
    <w:rsid w:val="00EE6FC4"/>
    <w:rsid w:val="00EE7330"/>
    <w:rsid w:val="00EF3061"/>
    <w:rsid w:val="00EF3135"/>
    <w:rsid w:val="00EF4725"/>
    <w:rsid w:val="00F04D82"/>
    <w:rsid w:val="00F05337"/>
    <w:rsid w:val="00F0553D"/>
    <w:rsid w:val="00F06B4D"/>
    <w:rsid w:val="00F11329"/>
    <w:rsid w:val="00F11DBE"/>
    <w:rsid w:val="00F1245C"/>
    <w:rsid w:val="00F13477"/>
    <w:rsid w:val="00F164FC"/>
    <w:rsid w:val="00F17E90"/>
    <w:rsid w:val="00F21E87"/>
    <w:rsid w:val="00F23E57"/>
    <w:rsid w:val="00F3079F"/>
    <w:rsid w:val="00F31C05"/>
    <w:rsid w:val="00F343F0"/>
    <w:rsid w:val="00F356D1"/>
    <w:rsid w:val="00F35C41"/>
    <w:rsid w:val="00F36094"/>
    <w:rsid w:val="00F36E9E"/>
    <w:rsid w:val="00F370CC"/>
    <w:rsid w:val="00F40FE3"/>
    <w:rsid w:val="00F42DC0"/>
    <w:rsid w:val="00F42E2E"/>
    <w:rsid w:val="00F44960"/>
    <w:rsid w:val="00F517C9"/>
    <w:rsid w:val="00F5180A"/>
    <w:rsid w:val="00F5693B"/>
    <w:rsid w:val="00F56D8E"/>
    <w:rsid w:val="00F614FD"/>
    <w:rsid w:val="00F62DDC"/>
    <w:rsid w:val="00F62F25"/>
    <w:rsid w:val="00F71752"/>
    <w:rsid w:val="00F741A7"/>
    <w:rsid w:val="00F91EF1"/>
    <w:rsid w:val="00F93D1E"/>
    <w:rsid w:val="00F95915"/>
    <w:rsid w:val="00FA38EF"/>
    <w:rsid w:val="00FA4304"/>
    <w:rsid w:val="00FA51EA"/>
    <w:rsid w:val="00FB005B"/>
    <w:rsid w:val="00FB4A3B"/>
    <w:rsid w:val="00FB6F7F"/>
    <w:rsid w:val="00FB747A"/>
    <w:rsid w:val="00FC175D"/>
    <w:rsid w:val="00FD1B1C"/>
    <w:rsid w:val="00FD2A8B"/>
    <w:rsid w:val="00FD30B7"/>
    <w:rsid w:val="00FE0C8F"/>
    <w:rsid w:val="00FE2EB6"/>
    <w:rsid w:val="00FE681E"/>
    <w:rsid w:val="00FE7E08"/>
    <w:rsid w:val="00FF3BD2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1318E5E692ABB5A568712536DBF6079C71FB24BEE677D677AF3745B78544FFF6D393C9CB1BC025a2s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E2150-193F-40D7-BDB8-30CA3FAF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Ивонина О.З.</cp:lastModifiedBy>
  <cp:revision>33</cp:revision>
  <cp:lastPrinted>2017-06-08T11:21:00Z</cp:lastPrinted>
  <dcterms:created xsi:type="dcterms:W3CDTF">2017-03-27T07:25:00Z</dcterms:created>
  <dcterms:modified xsi:type="dcterms:W3CDTF">2017-06-15T05:54:00Z</dcterms:modified>
</cp:coreProperties>
</file>